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1" w:rsidRDefault="00F720B1" w:rsidP="00F720B1">
      <w:pPr>
        <w:shd w:val="clear" w:color="auto" w:fill="FFFFFF"/>
        <w:textAlignment w:val="top"/>
        <w:rPr>
          <w:b/>
        </w:rPr>
      </w:pPr>
    </w:p>
    <w:p w:rsidR="00F720B1" w:rsidRPr="00F720B1" w:rsidRDefault="00F720B1" w:rsidP="00F720B1">
      <w:pPr>
        <w:jc w:val="center"/>
        <w:rPr>
          <w:b/>
          <w:color w:val="000000"/>
          <w:sz w:val="40"/>
          <w:szCs w:val="40"/>
        </w:rPr>
      </w:pPr>
      <w:r w:rsidRPr="00F720B1">
        <w:rPr>
          <w:b/>
          <w:color w:val="000000"/>
          <w:sz w:val="40"/>
          <w:szCs w:val="40"/>
        </w:rPr>
        <w:t>Estonian - Lithuanian Business Forum</w:t>
      </w:r>
    </w:p>
    <w:p w:rsidR="00F720B1" w:rsidRDefault="00F720B1" w:rsidP="00F720B1">
      <w:pPr>
        <w:jc w:val="center"/>
        <w:rPr>
          <w:b/>
        </w:rPr>
      </w:pPr>
    </w:p>
    <w:p w:rsidR="00F720B1" w:rsidRPr="00F720B1" w:rsidRDefault="00F720B1" w:rsidP="00F720B1">
      <w:pPr>
        <w:jc w:val="center"/>
        <w:rPr>
          <w:b/>
          <w:color w:val="000000"/>
          <w:sz w:val="32"/>
          <w:szCs w:val="32"/>
        </w:rPr>
      </w:pPr>
      <w:r w:rsidRPr="00F720B1">
        <w:rPr>
          <w:b/>
          <w:bCs/>
          <w:color w:val="000000"/>
          <w:sz w:val="32"/>
          <w:szCs w:val="32"/>
        </w:rPr>
        <w:t>“Partnership between the Neighbors”</w:t>
      </w:r>
    </w:p>
    <w:p w:rsidR="00F720B1" w:rsidRDefault="00F720B1" w:rsidP="00F720B1">
      <w:pPr>
        <w:jc w:val="center"/>
        <w:rPr>
          <w:b/>
          <w:color w:val="000000"/>
        </w:rPr>
      </w:pPr>
    </w:p>
    <w:p w:rsidR="00F720B1" w:rsidRDefault="00F720B1" w:rsidP="00F720B1">
      <w:pPr>
        <w:jc w:val="center"/>
        <w:rPr>
          <w:color w:val="000000"/>
        </w:rPr>
      </w:pPr>
      <w:proofErr w:type="spellStart"/>
      <w:r>
        <w:rPr>
          <w:color w:val="000000"/>
        </w:rPr>
        <w:t>Kempinski</w:t>
      </w:r>
      <w:proofErr w:type="spellEnd"/>
      <w:r>
        <w:rPr>
          <w:color w:val="000000"/>
        </w:rPr>
        <w:t xml:space="preserve"> Hotel, </w:t>
      </w:r>
      <w:r w:rsidR="00512D49">
        <w:rPr>
          <w:color w:val="000000"/>
        </w:rPr>
        <w:t xml:space="preserve">Grand Dukes Hall, </w:t>
      </w:r>
      <w:r w:rsidRPr="00F720B1">
        <w:rPr>
          <w:color w:val="000000"/>
        </w:rPr>
        <w:t>Cathedral Square</w:t>
      </w:r>
      <w:r>
        <w:rPr>
          <w:color w:val="000000"/>
        </w:rPr>
        <w:t xml:space="preserve">, </w:t>
      </w:r>
      <w:proofErr w:type="spellStart"/>
      <w:r w:rsidRPr="00F720B1">
        <w:rPr>
          <w:color w:val="000000"/>
        </w:rPr>
        <w:t>Universiteto</w:t>
      </w:r>
      <w:proofErr w:type="spellEnd"/>
      <w:r w:rsidRPr="00F720B1">
        <w:rPr>
          <w:color w:val="000000"/>
        </w:rPr>
        <w:t xml:space="preserve"> g. 14</w:t>
      </w:r>
    </w:p>
    <w:p w:rsidR="00F720B1" w:rsidRDefault="00F720B1" w:rsidP="00F720B1">
      <w:pPr>
        <w:rPr>
          <w:b/>
          <w:color w:val="000000"/>
        </w:rPr>
      </w:pPr>
    </w:p>
    <w:p w:rsidR="00F720B1" w:rsidRDefault="00F720B1" w:rsidP="00F720B1">
      <w:pPr>
        <w:jc w:val="center"/>
        <w:rPr>
          <w:b/>
          <w:color w:val="000000"/>
        </w:rPr>
      </w:pPr>
      <w:r>
        <w:rPr>
          <w:b/>
          <w:color w:val="000000"/>
        </w:rPr>
        <w:t>Tuesday, May 28th, 2013</w:t>
      </w:r>
    </w:p>
    <w:p w:rsidR="00F720B1" w:rsidRDefault="00F720B1" w:rsidP="00F720B1">
      <w:pPr>
        <w:jc w:val="center"/>
        <w:rPr>
          <w:color w:val="000000"/>
        </w:rPr>
      </w:pPr>
    </w:p>
    <w:p w:rsidR="000E1097" w:rsidRDefault="000E1097" w:rsidP="00F720B1">
      <w:pPr>
        <w:jc w:val="center"/>
        <w:rPr>
          <w:color w:val="000000"/>
        </w:rPr>
      </w:pPr>
    </w:p>
    <w:p w:rsidR="000E1097" w:rsidRDefault="000E1097" w:rsidP="00F720B1">
      <w:pPr>
        <w:jc w:val="center"/>
        <w:rPr>
          <w:color w:val="000000"/>
        </w:rPr>
      </w:pPr>
    </w:p>
    <w:p w:rsidR="000E1097" w:rsidRDefault="000E1097" w:rsidP="00F720B1">
      <w:pPr>
        <w:jc w:val="center"/>
        <w:rPr>
          <w:color w:val="000000"/>
        </w:rPr>
      </w:pPr>
    </w:p>
    <w:p w:rsidR="00F720B1" w:rsidRPr="000E1097" w:rsidRDefault="000E1097" w:rsidP="000E1097">
      <w:pPr>
        <w:rPr>
          <w:i/>
          <w:color w:val="000000"/>
        </w:rPr>
      </w:pPr>
      <w:r w:rsidRPr="000E1097">
        <w:rPr>
          <w:i/>
          <w:color w:val="000000"/>
        </w:rPr>
        <w:t xml:space="preserve">Preliminary </w:t>
      </w:r>
      <w:proofErr w:type="spellStart"/>
      <w:r w:rsidRPr="000E1097">
        <w:rPr>
          <w:i/>
          <w:color w:val="000000"/>
        </w:rPr>
        <w:t>programme</w:t>
      </w:r>
      <w:proofErr w:type="spellEnd"/>
    </w:p>
    <w:p w:rsidR="00F720B1" w:rsidRDefault="00F720B1" w:rsidP="00F720B1">
      <w:pPr>
        <w:jc w:val="center"/>
        <w:rPr>
          <w:color w:val="000000"/>
        </w:rPr>
      </w:pPr>
    </w:p>
    <w:p w:rsidR="00F720B1" w:rsidRDefault="00F720B1" w:rsidP="00F720B1">
      <w:pPr>
        <w:pStyle w:val="Subtitle"/>
        <w:jc w:val="left"/>
        <w:rPr>
          <w:rFonts w:ascii="Times New Roman" w:hAnsi="Times New Roman"/>
          <w:b w:val="0"/>
          <w:bCs/>
          <w:noProof/>
          <w:u w:val="none"/>
          <w:lang w:val="en-US"/>
        </w:rPr>
      </w:pPr>
    </w:p>
    <w:p w:rsidR="00512D49" w:rsidRDefault="00F720B1" w:rsidP="00512D49">
      <w:pPr>
        <w:rPr>
          <w:bCs/>
        </w:rPr>
      </w:pPr>
      <w:r>
        <w:t>Organized by:</w:t>
      </w:r>
      <w:r>
        <w:tab/>
      </w:r>
      <w:r w:rsidR="00512D49">
        <w:rPr>
          <w:bCs/>
        </w:rPr>
        <w:t>Estonian Chamber of Commerce and Industry</w:t>
      </w:r>
    </w:p>
    <w:p w:rsidR="00F720B1" w:rsidRPr="00F720B1" w:rsidRDefault="00F720B1" w:rsidP="00512D49">
      <w:pPr>
        <w:ind w:left="708" w:firstLine="708"/>
        <w:rPr>
          <w:lang w:val="et-EE"/>
        </w:rPr>
      </w:pPr>
      <w:proofErr w:type="spellStart"/>
      <w:r w:rsidRPr="00F720B1">
        <w:rPr>
          <w:lang w:val="et-EE"/>
        </w:rPr>
        <w:t>Association</w:t>
      </w:r>
      <w:proofErr w:type="spellEnd"/>
      <w:r w:rsidRPr="00F720B1">
        <w:rPr>
          <w:lang w:val="et-EE"/>
        </w:rPr>
        <w:t xml:space="preserve"> of </w:t>
      </w:r>
      <w:proofErr w:type="spellStart"/>
      <w:r w:rsidRPr="00F720B1">
        <w:rPr>
          <w:lang w:val="et-EE"/>
        </w:rPr>
        <w:t>Lithuanian</w:t>
      </w:r>
      <w:proofErr w:type="spellEnd"/>
      <w:r w:rsidRPr="00F720B1">
        <w:rPr>
          <w:lang w:val="et-EE"/>
        </w:rPr>
        <w:t xml:space="preserve"> </w:t>
      </w:r>
      <w:proofErr w:type="spellStart"/>
      <w:r w:rsidRPr="00F720B1">
        <w:rPr>
          <w:lang w:val="et-EE"/>
        </w:rPr>
        <w:t>Chambers</w:t>
      </w:r>
      <w:proofErr w:type="spellEnd"/>
      <w:r w:rsidRPr="00F720B1">
        <w:rPr>
          <w:lang w:val="et-EE"/>
        </w:rPr>
        <w:t xml:space="preserve"> of Commerce, </w:t>
      </w:r>
      <w:proofErr w:type="spellStart"/>
      <w:r w:rsidRPr="00F720B1">
        <w:rPr>
          <w:lang w:val="et-EE"/>
        </w:rPr>
        <w:t>Industry</w:t>
      </w:r>
      <w:proofErr w:type="spellEnd"/>
      <w:r w:rsidRPr="00F720B1">
        <w:rPr>
          <w:lang w:val="et-EE"/>
        </w:rPr>
        <w:t xml:space="preserve"> and </w:t>
      </w:r>
      <w:proofErr w:type="spellStart"/>
      <w:r w:rsidRPr="00F720B1">
        <w:rPr>
          <w:lang w:val="et-EE"/>
        </w:rPr>
        <w:t>Crafts</w:t>
      </w:r>
      <w:proofErr w:type="spellEnd"/>
    </w:p>
    <w:p w:rsidR="00F720B1" w:rsidRDefault="00F720B1" w:rsidP="00F720B1">
      <w:pPr>
        <w:ind w:left="1418" w:hanging="2"/>
        <w:rPr>
          <w:bCs/>
        </w:rPr>
      </w:pPr>
      <w:r>
        <w:rPr>
          <w:bCs/>
        </w:rPr>
        <w:t>Enterprise Estonia</w:t>
      </w:r>
    </w:p>
    <w:p w:rsidR="003F7E83" w:rsidRPr="003F7E83" w:rsidRDefault="003F7E83" w:rsidP="003F7E83">
      <w:pPr>
        <w:ind w:left="1418" w:hanging="2"/>
        <w:rPr>
          <w:bCs/>
        </w:rPr>
      </w:pPr>
      <w:r w:rsidRPr="003F7E83">
        <w:rPr>
          <w:bCs/>
        </w:rPr>
        <w:t xml:space="preserve">Estonian Embassy in Vilnius </w:t>
      </w:r>
    </w:p>
    <w:p w:rsidR="003F7E83" w:rsidRDefault="003F7E83" w:rsidP="00F720B1">
      <w:pPr>
        <w:ind w:left="1418" w:hanging="2"/>
        <w:rPr>
          <w:b/>
          <w:bCs/>
          <w:color w:val="1F497D"/>
        </w:rPr>
      </w:pPr>
      <w:r>
        <w:t>Estonian Chamber of Commerce in Lithuania</w:t>
      </w:r>
    </w:p>
    <w:p w:rsidR="00F720B1" w:rsidRDefault="00F720B1" w:rsidP="00F720B1">
      <w:pPr>
        <w:pStyle w:val="Subtitle"/>
        <w:ind w:left="1418" w:hanging="1418"/>
        <w:jc w:val="left"/>
        <w:rPr>
          <w:rFonts w:ascii="Times New Roman" w:hAnsi="Times New Roman"/>
          <w:b w:val="0"/>
          <w:bCs/>
          <w:noProof/>
          <w:u w:val="none"/>
          <w:lang w:val="en-US" w:eastAsia="zh-CN"/>
        </w:rPr>
      </w:pPr>
      <w:r>
        <w:rPr>
          <w:rFonts w:ascii="Times New Roman" w:hAnsi="Times New Roman"/>
          <w:b w:val="0"/>
          <w:bCs/>
          <w:noProof/>
          <w:u w:val="none"/>
          <w:lang w:val="en-US"/>
        </w:rPr>
        <w:t>Language:</w:t>
      </w:r>
      <w:r>
        <w:rPr>
          <w:rFonts w:ascii="Times New Roman" w:hAnsi="Times New Roman"/>
          <w:b w:val="0"/>
          <w:bCs/>
          <w:noProof/>
          <w:u w:val="none"/>
          <w:lang w:val="en-US"/>
        </w:rPr>
        <w:tab/>
        <w:t>English</w:t>
      </w:r>
    </w:p>
    <w:p w:rsidR="00F720B1" w:rsidRDefault="00F720B1" w:rsidP="00F720B1">
      <w:pPr>
        <w:pStyle w:val="Subtitle"/>
        <w:ind w:left="1418" w:hanging="1418"/>
        <w:jc w:val="left"/>
        <w:rPr>
          <w:rFonts w:ascii="Times New Roman" w:hAnsi="Times New Roman"/>
          <w:b w:val="0"/>
          <w:bCs/>
          <w:noProof/>
          <w:u w:val="none"/>
          <w:lang w:val="en-US" w:eastAsia="zh-CN"/>
        </w:rPr>
      </w:pPr>
      <w:r>
        <w:rPr>
          <w:rFonts w:ascii="Times New Roman" w:hAnsi="Times New Roman"/>
          <w:b w:val="0"/>
          <w:bCs/>
          <w:noProof/>
          <w:u w:val="none"/>
          <w:lang w:val="en-US"/>
        </w:rPr>
        <w:t xml:space="preserve">Moderator: </w:t>
      </w:r>
      <w:r>
        <w:rPr>
          <w:rFonts w:ascii="Times New Roman" w:hAnsi="Times New Roman"/>
          <w:b w:val="0"/>
          <w:bCs/>
          <w:noProof/>
          <w:u w:val="none"/>
          <w:lang w:val="en-US"/>
        </w:rPr>
        <w:tab/>
      </w:r>
      <w:r>
        <w:rPr>
          <w:rFonts w:ascii="Times New Roman" w:hAnsi="Times New Roman"/>
          <w:b w:val="0"/>
          <w:bCs/>
          <w:noProof/>
          <w:u w:val="none"/>
          <w:lang w:val="en-US" w:eastAsia="zh-CN"/>
        </w:rPr>
        <w:t xml:space="preserve">Mr. </w:t>
      </w:r>
      <w:r w:rsidRPr="00F720B1">
        <w:rPr>
          <w:rFonts w:ascii="Times New Roman" w:hAnsi="Times New Roman"/>
          <w:b w:val="0"/>
          <w:bCs/>
          <w:noProof/>
          <w:u w:val="none"/>
          <w:lang w:val="en-US" w:eastAsia="zh-CN"/>
        </w:rPr>
        <w:t>Rimantas Šidlauskas</w:t>
      </w:r>
      <w:r>
        <w:rPr>
          <w:rFonts w:ascii="Times New Roman" w:hAnsi="Times New Roman"/>
          <w:b w:val="0"/>
          <w:bCs/>
          <w:noProof/>
          <w:u w:val="none"/>
          <w:lang w:val="en-US" w:eastAsia="zh-CN"/>
        </w:rPr>
        <w:t>,</w:t>
      </w:r>
      <w:r>
        <w:rPr>
          <w:rFonts w:ascii="Times New Roman" w:hAnsi="Times New Roman"/>
          <w:bCs/>
          <w:noProof/>
          <w:u w:val="none"/>
          <w:lang w:val="en-US" w:eastAsia="zh-CN"/>
        </w:rPr>
        <w:t xml:space="preserve"> </w:t>
      </w:r>
      <w:r>
        <w:rPr>
          <w:rFonts w:ascii="Times New Roman" w:hAnsi="Times New Roman"/>
          <w:b w:val="0"/>
          <w:bCs/>
          <w:noProof/>
          <w:u w:val="none"/>
          <w:lang w:val="en-US" w:eastAsia="zh-CN"/>
        </w:rPr>
        <w:t>Director General of</w:t>
      </w:r>
      <w:r>
        <w:rPr>
          <w:rFonts w:ascii="Times New Roman" w:hAnsi="Times New Roman"/>
          <w:b w:val="0"/>
          <w:bCs/>
          <w:noProof/>
          <w:u w:val="none"/>
          <w:lang w:val="en-US"/>
        </w:rPr>
        <w:t xml:space="preserve"> </w:t>
      </w:r>
      <w:r w:rsidRPr="00F720B1">
        <w:rPr>
          <w:rFonts w:ascii="Times New Roman" w:hAnsi="Times New Roman"/>
          <w:b w:val="0"/>
          <w:bCs/>
          <w:noProof/>
          <w:u w:val="none"/>
          <w:lang w:val="et-EE"/>
        </w:rPr>
        <w:t>Association of Lithuanian Chambers of Commerce, Industry and Crafts</w:t>
      </w:r>
      <w:r>
        <w:rPr>
          <w:rFonts w:ascii="Times New Roman" w:hAnsi="Times New Roman"/>
          <w:b w:val="0"/>
          <w:bCs/>
          <w:noProof/>
          <w:u w:val="none"/>
          <w:lang w:val="et-EE"/>
        </w:rPr>
        <w:t xml:space="preserve"> </w:t>
      </w:r>
    </w:p>
    <w:p w:rsidR="00F720B1" w:rsidRDefault="00F720B1" w:rsidP="00F720B1">
      <w:pPr>
        <w:shd w:val="clear" w:color="auto" w:fill="FFFFFF"/>
        <w:textAlignment w:val="top"/>
        <w:rPr>
          <w:b/>
        </w:rPr>
      </w:pPr>
    </w:p>
    <w:p w:rsidR="00F720B1" w:rsidRDefault="00F720B1" w:rsidP="00F720B1">
      <w:pPr>
        <w:shd w:val="clear" w:color="auto" w:fill="FFFFFF"/>
        <w:textAlignment w:val="top"/>
        <w:rPr>
          <w:b/>
        </w:rPr>
      </w:pPr>
    </w:p>
    <w:p w:rsidR="000E1097" w:rsidRDefault="000E1097" w:rsidP="00F720B1">
      <w:pPr>
        <w:shd w:val="clear" w:color="auto" w:fill="FFFFFF"/>
        <w:textAlignment w:val="top"/>
        <w:rPr>
          <w:b/>
        </w:rPr>
      </w:pPr>
    </w:p>
    <w:p w:rsidR="00F720B1" w:rsidRDefault="00512D49" w:rsidP="00F720B1">
      <w:pPr>
        <w:shd w:val="clear" w:color="auto" w:fill="FFFFFF"/>
        <w:textAlignment w:val="top"/>
        <w:rPr>
          <w:b/>
        </w:rPr>
      </w:pPr>
      <w:r>
        <w:rPr>
          <w:b/>
        </w:rPr>
        <w:t>09</w:t>
      </w:r>
      <w:r>
        <w:rPr>
          <w:b/>
        </w:rPr>
        <w:softHyphen/>
        <w:t>.0</w:t>
      </w:r>
      <w:r w:rsidR="00F720B1">
        <w:rPr>
          <w:b/>
        </w:rPr>
        <w:t>0</w:t>
      </w:r>
      <w:r w:rsidR="00F720B1">
        <w:tab/>
      </w:r>
      <w:r w:rsidR="00F720B1">
        <w:rPr>
          <w:b/>
        </w:rPr>
        <w:t>Registration and coffee</w:t>
      </w:r>
      <w:r w:rsidR="00F720B1">
        <w:rPr>
          <w:color w:val="000000"/>
        </w:rPr>
        <w:t xml:space="preserve"> </w:t>
      </w:r>
      <w:r w:rsidR="00F720B1">
        <w:br/>
      </w:r>
      <w:r w:rsidR="00F720B1">
        <w:br/>
      </w:r>
      <w:r>
        <w:rPr>
          <w:b/>
        </w:rPr>
        <w:t>09.3</w:t>
      </w:r>
      <w:r w:rsidR="00F720B1">
        <w:rPr>
          <w:b/>
        </w:rPr>
        <w:t>0</w:t>
      </w:r>
      <w:r w:rsidR="00F720B1">
        <w:tab/>
      </w:r>
      <w:r w:rsidR="00F720B1">
        <w:rPr>
          <w:b/>
        </w:rPr>
        <w:t>Opening</w:t>
      </w:r>
    </w:p>
    <w:p w:rsidR="00F720B1" w:rsidRDefault="00F720B1" w:rsidP="00F720B1">
      <w:pPr>
        <w:shd w:val="clear" w:color="auto" w:fill="FFFFFF"/>
        <w:textAlignment w:val="top"/>
      </w:pPr>
    </w:p>
    <w:p w:rsidR="00F720B1" w:rsidRPr="00F720B1" w:rsidRDefault="00F720B1" w:rsidP="00F720B1">
      <w:pPr>
        <w:shd w:val="clear" w:color="auto" w:fill="FFFFFF"/>
        <w:textAlignment w:val="top"/>
        <w:rPr>
          <w:bCs/>
          <w:i/>
        </w:rPr>
      </w:pPr>
      <w:r>
        <w:t xml:space="preserve">Welcome words by </w:t>
      </w:r>
      <w:r>
        <w:rPr>
          <w:i/>
          <w:color w:val="3366FF"/>
        </w:rPr>
        <w:t xml:space="preserve">Mr. </w:t>
      </w:r>
      <w:r w:rsidRPr="00F720B1">
        <w:rPr>
          <w:bCs/>
          <w:i/>
          <w:color w:val="3366FF"/>
        </w:rPr>
        <w:t>Rimantas Šidlauskas,</w:t>
      </w:r>
      <w:r w:rsidRPr="00F720B1">
        <w:rPr>
          <w:b/>
          <w:bCs/>
          <w:i/>
          <w:color w:val="3366FF"/>
        </w:rPr>
        <w:t xml:space="preserve"> </w:t>
      </w:r>
      <w:r w:rsidRPr="00F720B1">
        <w:rPr>
          <w:bCs/>
          <w:i/>
        </w:rPr>
        <w:t xml:space="preserve">Director General of </w:t>
      </w:r>
      <w:proofErr w:type="spellStart"/>
      <w:r w:rsidRPr="00F720B1">
        <w:rPr>
          <w:bCs/>
          <w:i/>
          <w:lang w:val="et-EE"/>
        </w:rPr>
        <w:t>Association</w:t>
      </w:r>
      <w:proofErr w:type="spellEnd"/>
      <w:r w:rsidRPr="00F720B1">
        <w:rPr>
          <w:bCs/>
          <w:i/>
          <w:lang w:val="et-EE"/>
        </w:rPr>
        <w:t xml:space="preserve"> of </w:t>
      </w:r>
      <w:proofErr w:type="spellStart"/>
      <w:r w:rsidRPr="00F720B1">
        <w:rPr>
          <w:bCs/>
          <w:i/>
          <w:lang w:val="et-EE"/>
        </w:rPr>
        <w:t>Lithuanian</w:t>
      </w:r>
      <w:proofErr w:type="spellEnd"/>
      <w:r w:rsidRPr="00F720B1">
        <w:rPr>
          <w:bCs/>
          <w:i/>
          <w:lang w:val="et-EE"/>
        </w:rPr>
        <w:t xml:space="preserve"> </w:t>
      </w:r>
      <w:proofErr w:type="spellStart"/>
      <w:r w:rsidRPr="00F720B1">
        <w:rPr>
          <w:bCs/>
          <w:i/>
          <w:lang w:val="et-EE"/>
        </w:rPr>
        <w:t>Chambers</w:t>
      </w:r>
      <w:proofErr w:type="spellEnd"/>
      <w:r w:rsidRPr="00F720B1">
        <w:rPr>
          <w:bCs/>
          <w:i/>
          <w:lang w:val="et-EE"/>
        </w:rPr>
        <w:t xml:space="preserve"> of Commerce, </w:t>
      </w:r>
      <w:proofErr w:type="spellStart"/>
      <w:r w:rsidRPr="00F720B1">
        <w:rPr>
          <w:bCs/>
          <w:i/>
          <w:lang w:val="et-EE"/>
        </w:rPr>
        <w:t>Indus</w:t>
      </w:r>
      <w:r w:rsidR="00512D49">
        <w:rPr>
          <w:bCs/>
          <w:i/>
          <w:lang w:val="et-EE"/>
        </w:rPr>
        <w:t>try</w:t>
      </w:r>
      <w:proofErr w:type="spellEnd"/>
      <w:r w:rsidR="00512D49">
        <w:rPr>
          <w:bCs/>
          <w:i/>
          <w:lang w:val="et-EE"/>
        </w:rPr>
        <w:t xml:space="preserve"> and </w:t>
      </w:r>
      <w:proofErr w:type="spellStart"/>
      <w:r w:rsidR="00512D49">
        <w:rPr>
          <w:bCs/>
          <w:i/>
          <w:lang w:val="et-EE"/>
        </w:rPr>
        <w:t>Crafts</w:t>
      </w:r>
      <w:proofErr w:type="spellEnd"/>
      <w:r w:rsidR="00512D49">
        <w:rPr>
          <w:bCs/>
          <w:i/>
          <w:lang w:val="et-EE"/>
        </w:rPr>
        <w:t xml:space="preserve"> </w:t>
      </w:r>
    </w:p>
    <w:p w:rsidR="00F720B1" w:rsidRDefault="00F720B1" w:rsidP="00F720B1">
      <w:pPr>
        <w:shd w:val="clear" w:color="auto" w:fill="FFFFFF"/>
        <w:textAlignment w:val="top"/>
        <w:rPr>
          <w:b/>
        </w:rPr>
      </w:pPr>
    </w:p>
    <w:p w:rsidR="00F720B1" w:rsidRPr="00F720B1" w:rsidRDefault="00F720B1" w:rsidP="00F720B1">
      <w:pPr>
        <w:shd w:val="clear" w:color="auto" w:fill="FFFFFF"/>
        <w:textAlignment w:val="top"/>
        <w:rPr>
          <w:i/>
          <w:color w:val="0000FF"/>
        </w:rPr>
      </w:pPr>
      <w:r>
        <w:t xml:space="preserve">Statement by </w:t>
      </w:r>
      <w:r w:rsidRPr="00F720B1">
        <w:rPr>
          <w:bCs/>
        </w:rPr>
        <w:t>H.</w:t>
      </w:r>
      <w:r>
        <w:rPr>
          <w:bCs/>
        </w:rPr>
        <w:t>E. President of the Republic of Lithuania</w:t>
      </w:r>
      <w:r>
        <w:t xml:space="preserve">, </w:t>
      </w:r>
      <w:proofErr w:type="spellStart"/>
      <w:r>
        <w:rPr>
          <w:i/>
          <w:color w:val="3366FF"/>
        </w:rPr>
        <w:t>Mrs.</w:t>
      </w:r>
      <w:r w:rsidRPr="00F720B1">
        <w:rPr>
          <w:i/>
          <w:color w:val="548DD4" w:themeColor="text2" w:themeTint="99"/>
        </w:rPr>
        <w:t>Dalia</w:t>
      </w:r>
      <w:proofErr w:type="spellEnd"/>
      <w:r w:rsidRPr="00F720B1">
        <w:rPr>
          <w:i/>
          <w:color w:val="548DD4" w:themeColor="text2" w:themeTint="99"/>
        </w:rPr>
        <w:t xml:space="preserve"> </w:t>
      </w:r>
      <w:proofErr w:type="spellStart"/>
      <w:r w:rsidRPr="00F720B1">
        <w:rPr>
          <w:i/>
          <w:color w:val="548DD4" w:themeColor="text2" w:themeTint="99"/>
        </w:rPr>
        <w:t>Grybauskaitė</w:t>
      </w:r>
      <w:proofErr w:type="spellEnd"/>
    </w:p>
    <w:p w:rsidR="00F720B1" w:rsidRDefault="00F720B1" w:rsidP="00F720B1">
      <w:pPr>
        <w:shd w:val="clear" w:color="auto" w:fill="FFFFFF"/>
        <w:textAlignment w:val="top"/>
        <w:rPr>
          <w:i/>
        </w:rPr>
      </w:pPr>
      <w:r>
        <w:t xml:space="preserve">Statement by </w:t>
      </w:r>
      <w:r w:rsidRPr="00F720B1">
        <w:rPr>
          <w:bCs/>
        </w:rPr>
        <w:t>H.</w:t>
      </w:r>
      <w:r>
        <w:rPr>
          <w:bCs/>
        </w:rPr>
        <w:t xml:space="preserve">E. President of the Republic </w:t>
      </w:r>
      <w:r>
        <w:t xml:space="preserve">of Estonia, </w:t>
      </w:r>
      <w:r>
        <w:rPr>
          <w:i/>
          <w:color w:val="3366FF"/>
        </w:rPr>
        <w:t xml:space="preserve">Mr. Toomas </w:t>
      </w:r>
      <w:proofErr w:type="spellStart"/>
      <w:r>
        <w:rPr>
          <w:i/>
          <w:color w:val="3366FF"/>
        </w:rPr>
        <w:t>Hendrik</w:t>
      </w:r>
      <w:proofErr w:type="spellEnd"/>
      <w:r>
        <w:rPr>
          <w:i/>
          <w:color w:val="3366FF"/>
        </w:rPr>
        <w:t xml:space="preserve"> </w:t>
      </w:r>
      <w:proofErr w:type="spellStart"/>
      <w:r>
        <w:rPr>
          <w:i/>
          <w:color w:val="3366FF"/>
        </w:rPr>
        <w:t>Ilves</w:t>
      </w:r>
      <w:proofErr w:type="spellEnd"/>
    </w:p>
    <w:p w:rsidR="00F720B1" w:rsidRDefault="00F720B1" w:rsidP="00F720B1">
      <w:pPr>
        <w:shd w:val="clear" w:color="auto" w:fill="FFFFFF"/>
        <w:textAlignment w:val="top"/>
        <w:rPr>
          <w:b/>
          <w:i/>
        </w:rPr>
      </w:pPr>
    </w:p>
    <w:p w:rsidR="003F7E83" w:rsidRDefault="00F93991" w:rsidP="003F7E83">
      <w:pPr>
        <w:shd w:val="clear" w:color="auto" w:fill="FFFFFF"/>
        <w:textAlignment w:val="top"/>
        <w:rPr>
          <w:bCs/>
          <w:i/>
          <w:lang w:val="et-EE"/>
        </w:rPr>
      </w:pPr>
      <w:r>
        <w:rPr>
          <w:bCs/>
          <w:noProof/>
        </w:rPr>
        <w:t>Welcome message</w:t>
      </w:r>
      <w:r w:rsidR="00F720B1">
        <w:rPr>
          <w:bCs/>
          <w:noProof/>
        </w:rPr>
        <w:t xml:space="preserve"> by </w:t>
      </w:r>
      <w:r w:rsidR="00F720B1" w:rsidRPr="003F7E83">
        <w:rPr>
          <w:bCs/>
          <w:i/>
          <w:noProof/>
          <w:color w:val="0070C0"/>
        </w:rPr>
        <w:t>Dr. Rimantas Stankev</w:t>
      </w:r>
      <w:r w:rsidR="003F7E83" w:rsidRPr="003F7E83">
        <w:rPr>
          <w:bCs/>
          <w:i/>
          <w:noProof/>
          <w:color w:val="0070C0"/>
        </w:rPr>
        <w:t>ičius</w:t>
      </w:r>
      <w:r w:rsidR="003F7E83">
        <w:rPr>
          <w:bCs/>
          <w:noProof/>
        </w:rPr>
        <w:t xml:space="preserve">, </w:t>
      </w:r>
      <w:r w:rsidR="003F7E83" w:rsidRPr="003F7E83">
        <w:rPr>
          <w:bCs/>
          <w:i/>
          <w:noProof/>
        </w:rPr>
        <w:t>President of</w:t>
      </w:r>
      <w:r w:rsidR="003F7E83">
        <w:rPr>
          <w:bCs/>
          <w:noProof/>
        </w:rPr>
        <w:t xml:space="preserve"> </w:t>
      </w:r>
      <w:proofErr w:type="spellStart"/>
      <w:r w:rsidR="003F7E83" w:rsidRPr="00F720B1">
        <w:rPr>
          <w:bCs/>
          <w:i/>
          <w:lang w:val="et-EE"/>
        </w:rPr>
        <w:t>Association</w:t>
      </w:r>
      <w:proofErr w:type="spellEnd"/>
      <w:r w:rsidR="003F7E83" w:rsidRPr="00F720B1">
        <w:rPr>
          <w:bCs/>
          <w:i/>
          <w:lang w:val="et-EE"/>
        </w:rPr>
        <w:t xml:space="preserve"> of </w:t>
      </w:r>
      <w:proofErr w:type="spellStart"/>
      <w:r w:rsidR="003F7E83" w:rsidRPr="00F720B1">
        <w:rPr>
          <w:bCs/>
          <w:i/>
          <w:lang w:val="et-EE"/>
        </w:rPr>
        <w:t>Lithuanian</w:t>
      </w:r>
      <w:proofErr w:type="spellEnd"/>
      <w:r w:rsidR="003F7E83" w:rsidRPr="00F720B1">
        <w:rPr>
          <w:bCs/>
          <w:i/>
          <w:lang w:val="et-EE"/>
        </w:rPr>
        <w:t xml:space="preserve"> </w:t>
      </w:r>
      <w:proofErr w:type="spellStart"/>
      <w:r w:rsidR="003F7E83" w:rsidRPr="00F720B1">
        <w:rPr>
          <w:bCs/>
          <w:i/>
          <w:lang w:val="et-EE"/>
        </w:rPr>
        <w:t>Chambers</w:t>
      </w:r>
      <w:proofErr w:type="spellEnd"/>
      <w:r w:rsidR="003F7E83" w:rsidRPr="00F720B1">
        <w:rPr>
          <w:bCs/>
          <w:i/>
          <w:lang w:val="et-EE"/>
        </w:rPr>
        <w:t xml:space="preserve"> of Commerce, </w:t>
      </w:r>
      <w:proofErr w:type="spellStart"/>
      <w:r w:rsidR="003F7E83" w:rsidRPr="00F720B1">
        <w:rPr>
          <w:bCs/>
          <w:i/>
          <w:lang w:val="et-EE"/>
        </w:rPr>
        <w:t>Industry</w:t>
      </w:r>
      <w:proofErr w:type="spellEnd"/>
      <w:r w:rsidR="003F7E83" w:rsidRPr="00F720B1">
        <w:rPr>
          <w:bCs/>
          <w:i/>
          <w:lang w:val="et-EE"/>
        </w:rPr>
        <w:t xml:space="preserve"> and </w:t>
      </w:r>
      <w:proofErr w:type="spellStart"/>
      <w:r w:rsidR="003F7E83" w:rsidRPr="00F720B1">
        <w:rPr>
          <w:bCs/>
          <w:i/>
          <w:lang w:val="et-EE"/>
        </w:rPr>
        <w:t>Crafts</w:t>
      </w:r>
      <w:proofErr w:type="spellEnd"/>
      <w:r w:rsidR="003F7E83" w:rsidRPr="00F720B1">
        <w:rPr>
          <w:bCs/>
          <w:i/>
          <w:lang w:val="et-EE"/>
        </w:rPr>
        <w:t xml:space="preserve"> </w:t>
      </w:r>
      <w:r w:rsidR="003F7E83" w:rsidRPr="00512D49">
        <w:rPr>
          <w:bCs/>
          <w:i/>
          <w:color w:val="FF0000"/>
          <w:lang w:val="et-EE"/>
        </w:rPr>
        <w:t>(</w:t>
      </w:r>
      <w:proofErr w:type="spellStart"/>
      <w:r w:rsidR="003F7E83" w:rsidRPr="00512D49">
        <w:rPr>
          <w:bCs/>
          <w:i/>
          <w:color w:val="FF0000"/>
          <w:lang w:val="et-EE"/>
        </w:rPr>
        <w:t>to</w:t>
      </w:r>
      <w:proofErr w:type="spellEnd"/>
      <w:r w:rsidR="003F7E83" w:rsidRPr="00512D49">
        <w:rPr>
          <w:bCs/>
          <w:i/>
          <w:color w:val="FF0000"/>
          <w:lang w:val="et-EE"/>
        </w:rPr>
        <w:t xml:space="preserve"> </w:t>
      </w:r>
      <w:proofErr w:type="spellStart"/>
      <w:r w:rsidR="003F7E83" w:rsidRPr="00512D49">
        <w:rPr>
          <w:bCs/>
          <w:i/>
          <w:color w:val="FF0000"/>
          <w:lang w:val="et-EE"/>
        </w:rPr>
        <w:t>be</w:t>
      </w:r>
      <w:proofErr w:type="spellEnd"/>
      <w:r w:rsidR="003F7E83" w:rsidRPr="00512D49">
        <w:rPr>
          <w:bCs/>
          <w:i/>
          <w:color w:val="FF0000"/>
          <w:lang w:val="et-EE"/>
        </w:rPr>
        <w:t xml:space="preserve"> </w:t>
      </w:r>
      <w:proofErr w:type="spellStart"/>
      <w:r w:rsidR="003F7E83" w:rsidRPr="00512D49">
        <w:rPr>
          <w:bCs/>
          <w:i/>
          <w:color w:val="FF0000"/>
          <w:lang w:val="et-EE"/>
        </w:rPr>
        <w:t>confirmed</w:t>
      </w:r>
      <w:proofErr w:type="spellEnd"/>
      <w:r w:rsidR="003F7E83" w:rsidRPr="00512D49">
        <w:rPr>
          <w:bCs/>
          <w:i/>
          <w:color w:val="FF0000"/>
          <w:lang w:val="et-EE"/>
        </w:rPr>
        <w:t>)</w:t>
      </w:r>
    </w:p>
    <w:p w:rsidR="003F7E83" w:rsidRDefault="00F93991" w:rsidP="003F7E83">
      <w:pPr>
        <w:shd w:val="clear" w:color="auto" w:fill="FFFFFF"/>
        <w:textAlignment w:val="top"/>
        <w:rPr>
          <w:bCs/>
          <w:i/>
          <w:noProof/>
        </w:rPr>
      </w:pPr>
      <w:r>
        <w:rPr>
          <w:bCs/>
          <w:noProof/>
        </w:rPr>
        <w:t>Welcome message</w:t>
      </w:r>
      <w:r w:rsidR="003F7E83">
        <w:rPr>
          <w:bCs/>
          <w:noProof/>
        </w:rPr>
        <w:t xml:space="preserve"> by </w:t>
      </w:r>
      <w:r w:rsidR="003F7E83" w:rsidRPr="003F7E83">
        <w:rPr>
          <w:bCs/>
          <w:i/>
          <w:noProof/>
          <w:color w:val="0070C0"/>
        </w:rPr>
        <w:t>Mr. Toomas Luman</w:t>
      </w:r>
      <w:r w:rsidR="003F7E83">
        <w:rPr>
          <w:bCs/>
          <w:noProof/>
        </w:rPr>
        <w:t xml:space="preserve">, </w:t>
      </w:r>
      <w:r w:rsidR="003F7E83" w:rsidRPr="003F7E83">
        <w:rPr>
          <w:bCs/>
          <w:i/>
          <w:noProof/>
        </w:rPr>
        <w:t>President of Estonian Chamber of Commerce and Industy</w:t>
      </w:r>
    </w:p>
    <w:p w:rsidR="00034FF6" w:rsidRDefault="00034FF6" w:rsidP="003F7E83">
      <w:pPr>
        <w:shd w:val="clear" w:color="auto" w:fill="FFFFFF"/>
        <w:textAlignment w:val="top"/>
        <w:rPr>
          <w:bCs/>
          <w:i/>
          <w:noProof/>
        </w:rPr>
      </w:pPr>
    </w:p>
    <w:p w:rsidR="00034FF6" w:rsidRPr="00034FF6" w:rsidRDefault="00034FF6" w:rsidP="003F7E83">
      <w:pPr>
        <w:shd w:val="clear" w:color="auto" w:fill="FFFFFF"/>
        <w:textAlignment w:val="top"/>
        <w:rPr>
          <w:bCs/>
        </w:rPr>
      </w:pPr>
      <w:r w:rsidRPr="00034FF6">
        <w:rPr>
          <w:bCs/>
          <w:i/>
          <w:noProof/>
        </w:rPr>
        <w:t xml:space="preserve">09.55 </w:t>
      </w:r>
      <w:r w:rsidRPr="00034FF6">
        <w:rPr>
          <w:bCs/>
          <w:i/>
          <w:noProof/>
        </w:rPr>
        <w:tab/>
        <w:t>Both  Presidents will leave</w:t>
      </w:r>
    </w:p>
    <w:p w:rsidR="00F720B1" w:rsidRDefault="00F720B1" w:rsidP="00F720B1">
      <w:pPr>
        <w:shd w:val="clear" w:color="auto" w:fill="FFFFFF"/>
        <w:textAlignment w:val="top"/>
      </w:pPr>
    </w:p>
    <w:p w:rsidR="00F720B1" w:rsidRDefault="003F7E83" w:rsidP="00F720B1">
      <w:pPr>
        <w:shd w:val="clear" w:color="auto" w:fill="FFFFFF"/>
        <w:textAlignment w:val="top"/>
        <w:rPr>
          <w:b/>
        </w:rPr>
      </w:pPr>
      <w:r>
        <w:rPr>
          <w:b/>
        </w:rPr>
        <w:t>10</w:t>
      </w:r>
      <w:r w:rsidR="00F720B1">
        <w:rPr>
          <w:b/>
        </w:rPr>
        <w:t>.</w:t>
      </w:r>
      <w:r w:rsidR="00E613DD">
        <w:rPr>
          <w:b/>
        </w:rPr>
        <w:t>0</w:t>
      </w:r>
      <w:r>
        <w:rPr>
          <w:b/>
        </w:rPr>
        <w:t>0</w:t>
      </w:r>
      <w:r w:rsidR="00F720B1">
        <w:tab/>
      </w:r>
      <w:r w:rsidR="00F720B1">
        <w:rPr>
          <w:b/>
        </w:rPr>
        <w:t>I</w:t>
      </w:r>
      <w:r w:rsidR="00D35BD0">
        <w:rPr>
          <w:b/>
        </w:rPr>
        <w:t xml:space="preserve"> Panel – Investment Climat</w:t>
      </w:r>
      <w:r w:rsidR="00FE0E1F">
        <w:rPr>
          <w:b/>
        </w:rPr>
        <w:t>e</w:t>
      </w:r>
      <w:r w:rsidR="00D35BD0">
        <w:rPr>
          <w:b/>
        </w:rPr>
        <w:t xml:space="preserve"> and Current Economy Situation</w:t>
      </w:r>
    </w:p>
    <w:p w:rsidR="00F720B1" w:rsidRDefault="00F720B1" w:rsidP="00F720B1">
      <w:pPr>
        <w:shd w:val="clear" w:color="auto" w:fill="FFFFFF"/>
        <w:textAlignment w:val="top"/>
        <w:rPr>
          <w:i/>
          <w:color w:val="FF0000"/>
        </w:rPr>
      </w:pPr>
    </w:p>
    <w:p w:rsidR="00F720B1" w:rsidRPr="00D35BD0" w:rsidRDefault="00F720B1" w:rsidP="00F720B1">
      <w:pPr>
        <w:shd w:val="clear" w:color="auto" w:fill="FFFFFF"/>
        <w:ind w:left="708" w:hanging="708"/>
        <w:textAlignment w:val="top"/>
        <w:rPr>
          <w:iCs/>
        </w:rPr>
      </w:pPr>
      <w:r>
        <w:rPr>
          <w:b/>
          <w:bCs/>
        </w:rPr>
        <w:t>P</w:t>
      </w:r>
      <w:r w:rsidR="003F7E83">
        <w:rPr>
          <w:b/>
          <w:bCs/>
        </w:rPr>
        <w:t>resentations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</w:p>
    <w:p w:rsidR="003F7E83" w:rsidRDefault="003F7E83" w:rsidP="00F720B1">
      <w:pPr>
        <w:shd w:val="clear" w:color="auto" w:fill="FFFFFF"/>
        <w:textAlignment w:val="top"/>
        <w:rPr>
          <w:b/>
        </w:rPr>
      </w:pPr>
    </w:p>
    <w:p w:rsidR="00D16C4D" w:rsidRDefault="00034FF6" w:rsidP="00F720B1">
      <w:pPr>
        <w:shd w:val="clear" w:color="auto" w:fill="FFFFFF"/>
        <w:textAlignment w:val="top"/>
        <w:rPr>
          <w:i/>
        </w:rPr>
      </w:pPr>
      <w:r w:rsidRPr="00034FF6">
        <w:rPr>
          <w:i/>
          <w:color w:val="3366FF"/>
        </w:rPr>
        <w:t xml:space="preserve">Mrs. Kristi Tiivas, </w:t>
      </w:r>
      <w:r w:rsidR="00D35BD0">
        <w:rPr>
          <w:i/>
        </w:rPr>
        <w:t>Director of Estonian Investment Agency of Enterprise Estonia</w:t>
      </w:r>
      <w:r w:rsidR="00D16C4D">
        <w:rPr>
          <w:i/>
        </w:rPr>
        <w:t xml:space="preserve"> </w:t>
      </w:r>
    </w:p>
    <w:p w:rsidR="00A96B01" w:rsidRDefault="000826C0" w:rsidP="00F720B1">
      <w:pPr>
        <w:shd w:val="clear" w:color="auto" w:fill="FFFFFF"/>
        <w:textAlignment w:val="top"/>
        <w:rPr>
          <w:i/>
        </w:rPr>
      </w:pPr>
      <w:r w:rsidRPr="000826C0">
        <w:rPr>
          <w:i/>
          <w:color w:val="3366FF"/>
        </w:rPr>
        <w:t xml:space="preserve">Representative </w:t>
      </w:r>
      <w:r w:rsidR="00D16C4D">
        <w:rPr>
          <w:i/>
        </w:rPr>
        <w:t xml:space="preserve">of </w:t>
      </w:r>
      <w:r>
        <w:rPr>
          <w:i/>
        </w:rPr>
        <w:t>Enterprise of Lithuania</w:t>
      </w:r>
      <w:r w:rsidR="00882C07">
        <w:rPr>
          <w:i/>
        </w:rPr>
        <w:t xml:space="preserve"> </w:t>
      </w:r>
      <w:r w:rsidR="00882C07">
        <w:rPr>
          <w:i/>
          <w:color w:val="FF0000"/>
        </w:rPr>
        <w:t>(to be confirmed)</w:t>
      </w:r>
    </w:p>
    <w:p w:rsidR="00882C07" w:rsidRPr="00B02374" w:rsidRDefault="00882C07" w:rsidP="00F720B1">
      <w:pPr>
        <w:shd w:val="clear" w:color="auto" w:fill="FFFFFF"/>
        <w:textAlignment w:val="top"/>
        <w:rPr>
          <w:b/>
        </w:rPr>
      </w:pPr>
      <w:r w:rsidRPr="00034FF6">
        <w:rPr>
          <w:i/>
          <w:color w:val="3366FF"/>
        </w:rPr>
        <w:t>Mr. Robert Juodka</w:t>
      </w:r>
      <w:r>
        <w:t xml:space="preserve">, </w:t>
      </w:r>
      <w:r w:rsidRPr="005F428A">
        <w:rPr>
          <w:i/>
        </w:rPr>
        <w:t>Chairman of the Board</w:t>
      </w:r>
      <w:r w:rsidRPr="005F428A">
        <w:rPr>
          <w:bCs/>
          <w:i/>
          <w:lang w:val="et-EE"/>
        </w:rPr>
        <w:t xml:space="preserve"> of </w:t>
      </w:r>
      <w:r w:rsidRPr="005F428A">
        <w:rPr>
          <w:i/>
        </w:rPr>
        <w:t>Estonian Chamber of Commerce in Lithuania</w:t>
      </w:r>
      <w:r>
        <w:t xml:space="preserve"> </w:t>
      </w:r>
    </w:p>
    <w:p w:rsidR="000826C0" w:rsidRPr="00A96B01" w:rsidRDefault="005F428A" w:rsidP="00F720B1">
      <w:pPr>
        <w:shd w:val="clear" w:color="auto" w:fill="FFFFFF"/>
        <w:textAlignment w:val="top"/>
        <w:rPr>
          <w:i/>
        </w:rPr>
      </w:pPr>
      <w:r>
        <w:rPr>
          <w:b/>
        </w:rPr>
        <w:lastRenderedPageBreak/>
        <w:t>10</w:t>
      </w:r>
      <w:r w:rsidR="00882C07">
        <w:rPr>
          <w:b/>
        </w:rPr>
        <w:t>.45</w:t>
      </w:r>
      <w:r w:rsidR="00F720B1">
        <w:rPr>
          <w:b/>
        </w:rPr>
        <w:tab/>
        <w:t>II Panel</w:t>
      </w:r>
      <w:r w:rsidR="00A62D77">
        <w:rPr>
          <w:b/>
        </w:rPr>
        <w:t xml:space="preserve"> discussion </w:t>
      </w:r>
      <w:r w:rsidR="00F720B1">
        <w:rPr>
          <w:b/>
        </w:rPr>
        <w:t xml:space="preserve">– </w:t>
      </w:r>
      <w:r w:rsidR="000826C0">
        <w:rPr>
          <w:b/>
        </w:rPr>
        <w:t>Euro Zone</w:t>
      </w:r>
      <w:r w:rsidR="00882C07">
        <w:rPr>
          <w:b/>
        </w:rPr>
        <w:t>, Logistics</w:t>
      </w:r>
      <w:r w:rsidR="00A62D77">
        <w:rPr>
          <w:b/>
        </w:rPr>
        <w:t xml:space="preserve"> and IT</w:t>
      </w:r>
    </w:p>
    <w:p w:rsidR="001E5B94" w:rsidRDefault="001E5B94" w:rsidP="00F720B1">
      <w:pPr>
        <w:shd w:val="clear" w:color="auto" w:fill="FFFFFF"/>
        <w:textAlignment w:val="top"/>
        <w:rPr>
          <w:i/>
        </w:rPr>
      </w:pPr>
    </w:p>
    <w:p w:rsidR="001E5B94" w:rsidRPr="001E5B94" w:rsidRDefault="001E5B94" w:rsidP="00F720B1">
      <w:pPr>
        <w:shd w:val="clear" w:color="auto" w:fill="FFFFFF"/>
        <w:textAlignment w:val="top"/>
        <w:rPr>
          <w:i/>
        </w:rPr>
      </w:pPr>
      <w:r w:rsidRPr="001E5B94">
        <w:rPr>
          <w:b/>
        </w:rPr>
        <w:t xml:space="preserve">Moderator: </w:t>
      </w:r>
      <w:r>
        <w:rPr>
          <w:i/>
          <w:color w:val="3366FF"/>
        </w:rPr>
        <w:t xml:space="preserve">Mr. Rain Laane, </w:t>
      </w:r>
      <w:proofErr w:type="spellStart"/>
      <w:r>
        <w:rPr>
          <w:i/>
        </w:rPr>
        <w:t>Baltics</w:t>
      </w:r>
      <w:proofErr w:type="spellEnd"/>
      <w:r>
        <w:rPr>
          <w:i/>
        </w:rPr>
        <w:t xml:space="preserve"> General Manager of Microsoft </w:t>
      </w:r>
      <w:proofErr w:type="spellStart"/>
      <w:r>
        <w:rPr>
          <w:i/>
        </w:rPr>
        <w:t>Baltics</w:t>
      </w:r>
      <w:proofErr w:type="spellEnd"/>
      <w:r w:rsidR="00A974F4">
        <w:rPr>
          <w:i/>
        </w:rPr>
        <w:t xml:space="preserve"> </w:t>
      </w:r>
      <w:r w:rsidR="00882C07">
        <w:rPr>
          <w:i/>
          <w:color w:val="FF0000"/>
        </w:rPr>
        <w:t>(</w:t>
      </w:r>
      <w:r w:rsidR="0017662A">
        <w:rPr>
          <w:i/>
          <w:color w:val="FF0000"/>
        </w:rPr>
        <w:t xml:space="preserve">topic </w:t>
      </w:r>
      <w:r w:rsidR="00882C07">
        <w:rPr>
          <w:i/>
          <w:color w:val="FF0000"/>
        </w:rPr>
        <w:t>IT)</w:t>
      </w:r>
    </w:p>
    <w:p w:rsidR="00F720B1" w:rsidRDefault="00F720B1" w:rsidP="00F720B1">
      <w:pPr>
        <w:shd w:val="clear" w:color="auto" w:fill="FFFFFF"/>
        <w:textAlignment w:val="top"/>
      </w:pPr>
    </w:p>
    <w:p w:rsidR="00F720B1" w:rsidRPr="000826C0" w:rsidRDefault="00A62D77" w:rsidP="00F720B1">
      <w:pPr>
        <w:shd w:val="clear" w:color="auto" w:fill="FFFFFF"/>
        <w:textAlignment w:val="top"/>
        <w:rPr>
          <w:b/>
        </w:rPr>
      </w:pPr>
      <w:r>
        <w:rPr>
          <w:b/>
        </w:rPr>
        <w:t>Panelist</w:t>
      </w:r>
      <w:proofErr w:type="gramStart"/>
      <w:r w:rsidR="00F720B1">
        <w:rPr>
          <w:b/>
        </w:rPr>
        <w:t>:</w:t>
      </w:r>
      <w:proofErr w:type="gramEnd"/>
      <w:r w:rsidR="00F720B1">
        <w:br/>
      </w:r>
      <w:r w:rsidR="00F720B1">
        <w:rPr>
          <w:i/>
          <w:color w:val="3366FF"/>
        </w:rPr>
        <w:t xml:space="preserve">Mr. </w:t>
      </w:r>
      <w:proofErr w:type="spellStart"/>
      <w:r>
        <w:rPr>
          <w:i/>
          <w:color w:val="3366FF"/>
        </w:rPr>
        <w:t>Ardo</w:t>
      </w:r>
      <w:proofErr w:type="spellEnd"/>
      <w:r>
        <w:rPr>
          <w:i/>
          <w:color w:val="3366FF"/>
        </w:rPr>
        <w:t xml:space="preserve"> Hansson</w:t>
      </w:r>
      <w:r>
        <w:t xml:space="preserve">, </w:t>
      </w:r>
      <w:r w:rsidRPr="00A62D77">
        <w:rPr>
          <w:i/>
        </w:rPr>
        <w:t>President of Estonian Bank</w:t>
      </w:r>
      <w:r>
        <w:rPr>
          <w:i/>
        </w:rPr>
        <w:t xml:space="preserve"> </w:t>
      </w:r>
      <w:r w:rsidR="005F428A" w:rsidRPr="005F428A">
        <w:rPr>
          <w:i/>
          <w:color w:val="FF0000"/>
        </w:rPr>
        <w:t>(</w:t>
      </w:r>
      <w:r w:rsidR="0045485F" w:rsidRPr="007923E8">
        <w:rPr>
          <w:rFonts w:eastAsia="Times New Roman"/>
          <w:i/>
          <w:color w:val="FF0000"/>
          <w:lang w:eastAsia="cs-CZ"/>
        </w:rPr>
        <w:t>experience</w:t>
      </w:r>
      <w:r w:rsidR="005F428A">
        <w:rPr>
          <w:rFonts w:eastAsia="Times New Roman"/>
          <w:i/>
          <w:color w:val="FF0000"/>
          <w:lang w:eastAsia="cs-CZ"/>
        </w:rPr>
        <w:t>s</w:t>
      </w:r>
      <w:r w:rsidR="0045485F" w:rsidRPr="007923E8">
        <w:rPr>
          <w:rFonts w:eastAsia="Times New Roman"/>
          <w:i/>
          <w:color w:val="FF0000"/>
          <w:lang w:eastAsia="cs-CZ"/>
        </w:rPr>
        <w:t xml:space="preserve"> with entering the Euro Zone</w:t>
      </w:r>
      <w:r w:rsidR="005F428A">
        <w:rPr>
          <w:rFonts w:eastAsia="Times New Roman"/>
          <w:i/>
          <w:color w:val="FF0000"/>
          <w:lang w:eastAsia="cs-CZ"/>
        </w:rPr>
        <w:t>)</w:t>
      </w:r>
    </w:p>
    <w:p w:rsidR="00F720B1" w:rsidRDefault="0045485F" w:rsidP="00F720B1">
      <w:pPr>
        <w:shd w:val="clear" w:color="auto" w:fill="FFFFFF"/>
        <w:textAlignment w:val="top"/>
        <w:rPr>
          <w:bCs/>
          <w:i/>
          <w:noProof/>
        </w:rPr>
      </w:pPr>
      <w:r w:rsidRPr="0045485F">
        <w:rPr>
          <w:bCs/>
          <w:i/>
          <w:noProof/>
          <w:color w:val="3366FF"/>
        </w:rPr>
        <w:t>Mr. Juhan Parts,</w:t>
      </w:r>
      <w:r w:rsidRPr="0045485F">
        <w:rPr>
          <w:bCs/>
          <w:i/>
          <w:noProof/>
          <w:color w:val="3333FF"/>
        </w:rPr>
        <w:t xml:space="preserve"> </w:t>
      </w:r>
      <w:r>
        <w:rPr>
          <w:bCs/>
          <w:i/>
          <w:noProof/>
        </w:rPr>
        <w:t>Minister of Economic Affairs and Communications of Estonia</w:t>
      </w:r>
    </w:p>
    <w:p w:rsidR="0017662A" w:rsidRDefault="0017662A" w:rsidP="00F720B1">
      <w:pPr>
        <w:shd w:val="clear" w:color="auto" w:fill="FFFFFF"/>
        <w:textAlignment w:val="top"/>
        <w:rPr>
          <w:bCs/>
          <w:i/>
          <w:noProof/>
        </w:rPr>
      </w:pPr>
      <w:r w:rsidRPr="0017662A">
        <w:rPr>
          <w:bCs/>
          <w:i/>
          <w:noProof/>
          <w:color w:val="0070C0"/>
        </w:rPr>
        <w:t>Mr. Rimantas Sinkevičius,</w:t>
      </w:r>
      <w:r w:rsidRPr="0017662A">
        <w:rPr>
          <w:bCs/>
          <w:i/>
          <w:noProof/>
        </w:rPr>
        <w:t xml:space="preserve"> Minister of Transport and Communications of the Republic of Lithuania</w:t>
      </w:r>
      <w:r>
        <w:rPr>
          <w:bCs/>
          <w:i/>
          <w:noProof/>
        </w:rPr>
        <w:t xml:space="preserve"> </w:t>
      </w:r>
      <w:r w:rsidRPr="0017662A">
        <w:rPr>
          <w:bCs/>
          <w:i/>
          <w:noProof/>
          <w:color w:val="FF0000"/>
        </w:rPr>
        <w:t>(to be confirmed)</w:t>
      </w:r>
    </w:p>
    <w:p w:rsidR="00882C07" w:rsidRDefault="00882C07" w:rsidP="00882C07">
      <w:pPr>
        <w:shd w:val="clear" w:color="auto" w:fill="FFFFFF"/>
        <w:textAlignment w:val="top"/>
        <w:rPr>
          <w:i/>
        </w:rPr>
      </w:pPr>
      <w:r>
        <w:rPr>
          <w:i/>
          <w:color w:val="3366FF"/>
        </w:rPr>
        <w:t xml:space="preserve">Mr. </w:t>
      </w:r>
      <w:r w:rsidRPr="001E5B94">
        <w:rPr>
          <w:i/>
          <w:color w:val="3366FF"/>
          <w:lang w:val="et-EE"/>
        </w:rPr>
        <w:t xml:space="preserve">Vytautas </w:t>
      </w:r>
      <w:proofErr w:type="spellStart"/>
      <w:r w:rsidRPr="001E5B94">
        <w:rPr>
          <w:i/>
          <w:color w:val="3366FF"/>
          <w:lang w:val="et-EE"/>
        </w:rPr>
        <w:t>Naudužas</w:t>
      </w:r>
      <w:proofErr w:type="spellEnd"/>
      <w:r>
        <w:rPr>
          <w:i/>
          <w:color w:val="3366FF"/>
          <w:lang w:val="et-EE"/>
        </w:rPr>
        <w:t xml:space="preserve">, </w:t>
      </w:r>
      <w:proofErr w:type="spellStart"/>
      <w:r w:rsidRPr="001E5B94">
        <w:rPr>
          <w:i/>
          <w:lang w:val="et-EE"/>
        </w:rPr>
        <w:t>Ambassador</w:t>
      </w:r>
      <w:proofErr w:type="spellEnd"/>
      <w:r w:rsidRPr="001E5B94">
        <w:rPr>
          <w:i/>
          <w:lang w:val="et-EE"/>
        </w:rPr>
        <w:t xml:space="preserve"> for </w:t>
      </w:r>
      <w:proofErr w:type="spellStart"/>
      <w:r w:rsidRPr="001E5B94">
        <w:rPr>
          <w:i/>
          <w:lang w:val="et-EE"/>
        </w:rPr>
        <w:t>Energy</w:t>
      </w:r>
      <w:proofErr w:type="spellEnd"/>
      <w:r w:rsidRPr="001E5B94">
        <w:rPr>
          <w:i/>
          <w:lang w:val="et-EE"/>
        </w:rPr>
        <w:t xml:space="preserve"> and Transport </w:t>
      </w:r>
      <w:proofErr w:type="spellStart"/>
      <w:r w:rsidRPr="001E5B94">
        <w:rPr>
          <w:i/>
          <w:lang w:val="et-EE"/>
        </w:rPr>
        <w:t>Policy</w:t>
      </w:r>
      <w:proofErr w:type="spellEnd"/>
      <w:r w:rsidRPr="001E5B94">
        <w:rPr>
          <w:i/>
          <w:lang w:val="et-EE"/>
        </w:rPr>
        <w:t xml:space="preserve"> </w:t>
      </w:r>
      <w:proofErr w:type="spellStart"/>
      <w:r w:rsidRPr="001E5B94">
        <w:rPr>
          <w:i/>
          <w:lang w:val="et-EE"/>
        </w:rPr>
        <w:t>Issues</w:t>
      </w:r>
      <w:proofErr w:type="spellEnd"/>
      <w:r>
        <w:t xml:space="preserve"> </w:t>
      </w:r>
      <w:r w:rsidRPr="001E5B94">
        <w:rPr>
          <w:i/>
        </w:rPr>
        <w:t>of Ministry of Foreign Affairs of the Republic of Lithuania</w:t>
      </w:r>
      <w:r>
        <w:rPr>
          <w:i/>
        </w:rPr>
        <w:t xml:space="preserve"> </w:t>
      </w:r>
      <w:r>
        <w:rPr>
          <w:i/>
          <w:color w:val="FF0000"/>
        </w:rPr>
        <w:t>(to be confirmed) (</w:t>
      </w:r>
      <w:r w:rsidR="0017662A">
        <w:rPr>
          <w:i/>
          <w:color w:val="FF0000"/>
        </w:rPr>
        <w:t xml:space="preserve">topic </w:t>
      </w:r>
      <w:r>
        <w:rPr>
          <w:i/>
          <w:color w:val="FF0000"/>
        </w:rPr>
        <w:t>LOGISTICS)</w:t>
      </w:r>
    </w:p>
    <w:p w:rsidR="00F21FDB" w:rsidRDefault="00F21FDB" w:rsidP="00F21FDB">
      <w:pPr>
        <w:shd w:val="clear" w:color="auto" w:fill="FFFFFF"/>
        <w:textAlignment w:val="top"/>
      </w:pPr>
    </w:p>
    <w:p w:rsidR="00D9000C" w:rsidRDefault="00882C07" w:rsidP="00F21FDB">
      <w:pPr>
        <w:shd w:val="clear" w:color="auto" w:fill="FFFFFF"/>
        <w:textAlignment w:val="top"/>
        <w:rPr>
          <w:b/>
        </w:rPr>
      </w:pPr>
      <w:r>
        <w:rPr>
          <w:b/>
        </w:rPr>
        <w:t>11.45</w:t>
      </w:r>
      <w:r w:rsidR="00D9000C">
        <w:rPr>
          <w:b/>
        </w:rPr>
        <w:tab/>
        <w:t>Questions and Summa</w:t>
      </w:r>
      <w:r w:rsidR="00F21FDB">
        <w:rPr>
          <w:b/>
        </w:rPr>
        <w:t>ry</w:t>
      </w:r>
    </w:p>
    <w:p w:rsidR="00D9000C" w:rsidRDefault="00D9000C" w:rsidP="00F21FDB">
      <w:pPr>
        <w:shd w:val="clear" w:color="auto" w:fill="FFFFFF"/>
        <w:textAlignment w:val="top"/>
        <w:rPr>
          <w:b/>
        </w:rPr>
      </w:pPr>
    </w:p>
    <w:p w:rsidR="00D9000C" w:rsidRDefault="00882C07" w:rsidP="00F21FDB">
      <w:pPr>
        <w:shd w:val="clear" w:color="auto" w:fill="FFFFFF"/>
        <w:textAlignment w:val="top"/>
        <w:rPr>
          <w:b/>
        </w:rPr>
      </w:pPr>
      <w:r>
        <w:rPr>
          <w:b/>
        </w:rPr>
        <w:t>12.00</w:t>
      </w:r>
      <w:r w:rsidR="00D9000C">
        <w:rPr>
          <w:b/>
        </w:rPr>
        <w:tab/>
        <w:t>Lunch</w:t>
      </w:r>
    </w:p>
    <w:p w:rsidR="00D9000C" w:rsidRDefault="00D9000C" w:rsidP="00F21FDB">
      <w:pPr>
        <w:shd w:val="clear" w:color="auto" w:fill="FFFFFF"/>
        <w:textAlignment w:val="top"/>
        <w:rPr>
          <w:b/>
        </w:rPr>
      </w:pPr>
    </w:p>
    <w:p w:rsidR="00F21FDB" w:rsidRPr="00F21FDB" w:rsidRDefault="00D9000C" w:rsidP="00F21FDB">
      <w:pPr>
        <w:shd w:val="clear" w:color="auto" w:fill="FFFFFF"/>
        <w:textAlignment w:val="top"/>
        <w:rPr>
          <w:b/>
          <w:i/>
        </w:rPr>
      </w:pPr>
      <w:r>
        <w:rPr>
          <w:b/>
        </w:rPr>
        <w:t>1</w:t>
      </w:r>
      <w:r w:rsidR="00882C07">
        <w:rPr>
          <w:b/>
        </w:rPr>
        <w:t>3.0</w:t>
      </w:r>
      <w:r>
        <w:rPr>
          <w:b/>
        </w:rPr>
        <w:t>0</w:t>
      </w:r>
      <w:r>
        <w:rPr>
          <w:b/>
        </w:rPr>
        <w:tab/>
        <w:t>B2B meetings</w:t>
      </w:r>
      <w:r w:rsidR="00F720B1" w:rsidRPr="00F21FDB">
        <w:rPr>
          <w:b/>
        </w:rPr>
        <w:br/>
      </w:r>
    </w:p>
    <w:p w:rsidR="00F720B1" w:rsidRDefault="00F720B1" w:rsidP="00F720B1">
      <w:pPr>
        <w:rPr>
          <w:bCs/>
          <w:noProof/>
        </w:rPr>
      </w:pPr>
    </w:p>
    <w:p w:rsidR="001B473D" w:rsidRDefault="001B473D" w:rsidP="00F720B1">
      <w:pPr>
        <w:rPr>
          <w:bCs/>
          <w:noProof/>
        </w:rPr>
      </w:pPr>
    </w:p>
    <w:p w:rsidR="001B473D" w:rsidRDefault="001B473D" w:rsidP="00F720B1">
      <w:pPr>
        <w:rPr>
          <w:bCs/>
          <w:noProof/>
        </w:rPr>
      </w:pPr>
    </w:p>
    <w:p w:rsidR="001B473D" w:rsidRDefault="001B473D" w:rsidP="00F720B1">
      <w:pPr>
        <w:rPr>
          <w:bCs/>
          <w:noProof/>
        </w:rPr>
      </w:pPr>
    </w:p>
    <w:p w:rsidR="000E1097" w:rsidRDefault="000E1097" w:rsidP="00F720B1">
      <w:pPr>
        <w:rPr>
          <w:bCs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7D7826" w:rsidTr="001B473D">
        <w:tc>
          <w:tcPr>
            <w:tcW w:w="3070" w:type="dxa"/>
          </w:tcPr>
          <w:p w:rsidR="007D7826" w:rsidRDefault="007D7826" w:rsidP="00F720B1">
            <w:pPr>
              <w:rPr>
                <w:bCs/>
                <w:noProof/>
              </w:rPr>
            </w:pPr>
            <w:r>
              <w:rPr>
                <w:bCs/>
                <w:noProof/>
                <w:lang w:val="et-EE" w:eastAsia="et-E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39370</wp:posOffset>
                  </wp:positionV>
                  <wp:extent cx="1609725" cy="590550"/>
                  <wp:effectExtent l="19050" t="0" r="9525" b="0"/>
                  <wp:wrapSquare wrapText="bothSides"/>
                  <wp:docPr id="6" name="Picture 1" descr="C:\Users\Kristy\Desktop\LOGOD JM KOJAGA SEOTUD\Koja logod jm koja stuff\Koja logo 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y\Desktop\LOGOD JM KOJAGA SEOTUD\Koja logod jm koja stuff\Koja logo 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826" w:rsidRDefault="007D7826" w:rsidP="00F720B1">
            <w:pPr>
              <w:rPr>
                <w:bCs/>
                <w:noProof/>
              </w:rPr>
            </w:pPr>
          </w:p>
        </w:tc>
        <w:tc>
          <w:tcPr>
            <w:tcW w:w="3071" w:type="dxa"/>
          </w:tcPr>
          <w:p w:rsidR="007D7826" w:rsidRDefault="007D7826" w:rsidP="00F720B1">
            <w:pPr>
              <w:rPr>
                <w:bCs/>
                <w:noProof/>
              </w:rPr>
            </w:pPr>
            <w:r>
              <w:rPr>
                <w:bCs/>
                <w:noProof/>
                <w:lang w:val="et-EE" w:eastAsia="et-E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-8255</wp:posOffset>
                  </wp:positionV>
                  <wp:extent cx="1238250" cy="628650"/>
                  <wp:effectExtent l="19050" t="0" r="0" b="0"/>
                  <wp:wrapSquare wrapText="bothSides"/>
                  <wp:docPr id="45" name="Picture 45" descr="C:\Users\Kristy\Desktop\LOGOD JM KOJAGA SEOTUD\Koostööpartnerite ja ürituste logod ja info\EA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Kristy\Desktop\LOGOD JM KOJAGA SEOTUD\Koostööpartnerite ja ürituste logod ja info\EA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7D7826" w:rsidRDefault="007D7826" w:rsidP="00F720B1">
            <w:pPr>
              <w:rPr>
                <w:bCs/>
                <w:noProof/>
              </w:rPr>
            </w:pPr>
            <w:r>
              <w:rPr>
                <w:bCs/>
                <w:noProof/>
                <w:lang w:val="et-EE" w:eastAsia="et-E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182245</wp:posOffset>
                  </wp:positionV>
                  <wp:extent cx="1581150" cy="247650"/>
                  <wp:effectExtent l="19050" t="0" r="0" b="0"/>
                  <wp:wrapTight wrapText="bothSides">
                    <wp:wrapPolygon edited="0">
                      <wp:start x="-260" y="0"/>
                      <wp:lineTo x="-260" y="19938"/>
                      <wp:lineTo x="21600" y="19938"/>
                      <wp:lineTo x="21600" y="0"/>
                      <wp:lineTo x="-260" y="0"/>
                    </wp:wrapPolygon>
                  </wp:wrapTight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7826" w:rsidTr="001B473D">
        <w:tc>
          <w:tcPr>
            <w:tcW w:w="3070" w:type="dxa"/>
          </w:tcPr>
          <w:p w:rsidR="007D7826" w:rsidRDefault="007D7826" w:rsidP="00F720B1">
            <w:pPr>
              <w:rPr>
                <w:bCs/>
                <w:noProof/>
              </w:rPr>
            </w:pPr>
            <w:r>
              <w:rPr>
                <w:bCs/>
                <w:noProof/>
                <w:lang w:val="et-EE" w:eastAsia="et-EE"/>
              </w:rPr>
              <w:drawing>
                <wp:inline distT="0" distB="0" distL="0" distR="0">
                  <wp:extent cx="1638300" cy="742950"/>
                  <wp:effectExtent l="19050" t="0" r="0" b="0"/>
                  <wp:docPr id="5" name="Picture 2" descr="C:\Users\liis\AppData\Local\Microsoft\Windows\Temporary Internet Files\Content.Outlook\OVVTC0QR\01 ECC logo1 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is\AppData\Local\Microsoft\Windows\Temporary Internet Files\Content.Outlook\OVVTC0QR\01 ECC logo1 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26" w:rsidRDefault="007D7826" w:rsidP="00F720B1">
            <w:pPr>
              <w:rPr>
                <w:bCs/>
                <w:noProof/>
              </w:rPr>
            </w:pPr>
          </w:p>
        </w:tc>
        <w:tc>
          <w:tcPr>
            <w:tcW w:w="3071" w:type="dxa"/>
          </w:tcPr>
          <w:p w:rsidR="007D7826" w:rsidRDefault="00C74308" w:rsidP="00F720B1">
            <w:pPr>
              <w:rPr>
                <w:bCs/>
                <w:noProof/>
              </w:rPr>
            </w:pPr>
            <w:r>
              <w:rPr>
                <w:bCs/>
                <w:noProof/>
                <w:lang w:val="et-EE" w:eastAsia="et-EE"/>
              </w:rPr>
              <w:drawing>
                <wp:inline distT="0" distB="0" distL="0" distR="0">
                  <wp:extent cx="1104900" cy="742950"/>
                  <wp:effectExtent l="19050" t="0" r="0" b="0"/>
                  <wp:docPr id="1" name="Picture 1" descr="C:\Users\liis\AppData\Local\Microsoft\Windows\Temporary Internet Files\Content.Outlook\OVVTC0QR\Asociacija 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s\AppData\Local\Microsoft\Windows\Temporary Internet Files\Content.Outlook\OVVTC0QR\Asociacija 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D7826" w:rsidRDefault="007D7826" w:rsidP="00F720B1">
            <w:pPr>
              <w:rPr>
                <w:bCs/>
                <w:noProof/>
              </w:rPr>
            </w:pPr>
          </w:p>
        </w:tc>
      </w:tr>
    </w:tbl>
    <w:p w:rsidR="007D7826" w:rsidRDefault="007D7826" w:rsidP="00F720B1">
      <w:pPr>
        <w:rPr>
          <w:bCs/>
          <w:noProof/>
        </w:rPr>
      </w:pPr>
    </w:p>
    <w:p w:rsidR="007D7826" w:rsidRDefault="007D7826" w:rsidP="00F720B1">
      <w:pPr>
        <w:rPr>
          <w:bCs/>
          <w:noProof/>
        </w:rPr>
      </w:pPr>
    </w:p>
    <w:p w:rsidR="007D7826" w:rsidRDefault="007D7826" w:rsidP="00F720B1">
      <w:pPr>
        <w:rPr>
          <w:bCs/>
          <w:noProof/>
        </w:rPr>
      </w:pPr>
    </w:p>
    <w:p w:rsidR="000E1097" w:rsidRDefault="000E1097" w:rsidP="00F720B1"/>
    <w:p w:rsidR="000F39CD" w:rsidRDefault="000F39CD" w:rsidP="00F720B1"/>
    <w:p w:rsidR="000F39CD" w:rsidRDefault="000F39CD" w:rsidP="00F720B1"/>
    <w:p w:rsidR="00677302" w:rsidRDefault="000F39CD">
      <w:r>
        <w:t xml:space="preserve">   </w:t>
      </w:r>
    </w:p>
    <w:sectPr w:rsidR="00677302" w:rsidSect="00A96B0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F5A"/>
    <w:multiLevelType w:val="hybridMultilevel"/>
    <w:tmpl w:val="84D8F632"/>
    <w:lvl w:ilvl="0" w:tplc="F388682C">
      <w:numFmt w:val="bullet"/>
      <w:lvlText w:val="-"/>
      <w:lvlJc w:val="left"/>
      <w:pPr>
        <w:ind w:left="1571" w:hanging="360"/>
      </w:pPr>
      <w:rPr>
        <w:rFonts w:ascii="Times New Roman" w:eastAsia="SimSun" w:hAnsi="Times New Roman" w:cs="Times New Roman" w:hint="default"/>
        <w:b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0B1"/>
    <w:rsid w:val="00026B00"/>
    <w:rsid w:val="00026C72"/>
    <w:rsid w:val="00034FF6"/>
    <w:rsid w:val="000826C0"/>
    <w:rsid w:val="000E1097"/>
    <w:rsid w:val="000F39CD"/>
    <w:rsid w:val="0017662A"/>
    <w:rsid w:val="001B473D"/>
    <w:rsid w:val="001E5B94"/>
    <w:rsid w:val="001F567B"/>
    <w:rsid w:val="00234CC0"/>
    <w:rsid w:val="003F7E83"/>
    <w:rsid w:val="0045485F"/>
    <w:rsid w:val="00483FE5"/>
    <w:rsid w:val="00512D49"/>
    <w:rsid w:val="005F428A"/>
    <w:rsid w:val="0063445B"/>
    <w:rsid w:val="00677302"/>
    <w:rsid w:val="006C38FF"/>
    <w:rsid w:val="00720416"/>
    <w:rsid w:val="007B1E46"/>
    <w:rsid w:val="007D6E20"/>
    <w:rsid w:val="007D7826"/>
    <w:rsid w:val="008378B8"/>
    <w:rsid w:val="00882C07"/>
    <w:rsid w:val="00A62D77"/>
    <w:rsid w:val="00A96B01"/>
    <w:rsid w:val="00A974F4"/>
    <w:rsid w:val="00B02374"/>
    <w:rsid w:val="00BB20A1"/>
    <w:rsid w:val="00BE68A6"/>
    <w:rsid w:val="00C74308"/>
    <w:rsid w:val="00C93527"/>
    <w:rsid w:val="00D16C4D"/>
    <w:rsid w:val="00D35BD0"/>
    <w:rsid w:val="00D9000C"/>
    <w:rsid w:val="00DB555B"/>
    <w:rsid w:val="00E613DD"/>
    <w:rsid w:val="00E77FDA"/>
    <w:rsid w:val="00F21FDB"/>
    <w:rsid w:val="00F720B1"/>
    <w:rsid w:val="00F93991"/>
    <w:rsid w:val="00FE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B1"/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720B1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20B1"/>
    <w:rPr>
      <w:rFonts w:ascii="Cambria" w:eastAsia="Calibri" w:hAnsi="Cambria"/>
      <w:b/>
      <w:bCs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F720B1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qFormat/>
    <w:rsid w:val="00F720B1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qFormat/>
    <w:rsid w:val="00F720B1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rsid w:val="00F720B1"/>
    <w:pPr>
      <w:spacing w:before="100" w:beforeAutospacing="1" w:after="100" w:afterAutospacing="1"/>
    </w:pPr>
    <w:rPr>
      <w:rFonts w:eastAsia="MS Mincho"/>
      <w:lang w:val="lv-LV" w:eastAsia="ja-JP"/>
    </w:rPr>
  </w:style>
  <w:style w:type="paragraph" w:styleId="Subtitle">
    <w:name w:val="Subtitle"/>
    <w:basedOn w:val="Normal"/>
    <w:link w:val="SubtitleChar"/>
    <w:qFormat/>
    <w:rsid w:val="00F720B1"/>
    <w:pPr>
      <w:jc w:val="center"/>
    </w:pPr>
    <w:rPr>
      <w:rFonts w:ascii="Arial" w:hAnsi="Arial"/>
      <w:b/>
      <w:u w:val="single"/>
      <w:lang w:val="tr-TR" w:eastAsia="tr-TR"/>
    </w:rPr>
  </w:style>
  <w:style w:type="character" w:customStyle="1" w:styleId="SubtitleChar">
    <w:name w:val="Subtitle Char"/>
    <w:basedOn w:val="DefaultParagraphFont"/>
    <w:link w:val="Subtitle"/>
    <w:rsid w:val="00F720B1"/>
    <w:rPr>
      <w:rFonts w:ascii="Arial" w:eastAsia="SimSun" w:hAnsi="Arial"/>
      <w:b/>
      <w:sz w:val="24"/>
      <w:szCs w:val="24"/>
      <w:u w:val="single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B1"/>
    <w:rPr>
      <w:rFonts w:ascii="Tahoma" w:eastAsia="SimSu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D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</dc:creator>
  <cp:lastModifiedBy>liis</cp:lastModifiedBy>
  <cp:revision>23</cp:revision>
  <dcterms:created xsi:type="dcterms:W3CDTF">2013-04-04T22:25:00Z</dcterms:created>
  <dcterms:modified xsi:type="dcterms:W3CDTF">2013-04-18T07:12:00Z</dcterms:modified>
</cp:coreProperties>
</file>